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CBDE" w14:textId="77777777" w:rsidR="007707D4" w:rsidRDefault="007707D4">
      <w:pPr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Prázdninový provoz v období hlavních prázdnin 2022</w:t>
      </w:r>
    </w:p>
    <w:p w14:paraId="41F7CD01" w14:textId="77777777" w:rsidR="007707D4" w:rsidRDefault="007707D4">
      <w:pPr>
        <w:rPr>
          <w:sz w:val="28"/>
        </w:rPr>
      </w:pPr>
      <w:r>
        <w:rPr>
          <w:sz w:val="28"/>
        </w:rPr>
        <w:t>Prázdninový provoz se bude letos uskutečňovat po dohodě se zřizovatelem v těchto mateřských školách:</w:t>
      </w:r>
    </w:p>
    <w:p w14:paraId="5A807288" w14:textId="77777777" w:rsidR="007707D4" w:rsidRDefault="007707D4">
      <w:pPr>
        <w:rPr>
          <w:b/>
          <w:sz w:val="28"/>
        </w:rPr>
      </w:pPr>
      <w:r>
        <w:rPr>
          <w:b/>
          <w:sz w:val="28"/>
        </w:rPr>
        <w:t>1.7. – 29.7. – MŠ Morkovice</w:t>
      </w:r>
    </w:p>
    <w:p w14:paraId="0CB6BD13" w14:textId="77777777" w:rsidR="007707D4" w:rsidRDefault="007707D4">
      <w:pPr>
        <w:rPr>
          <w:b/>
          <w:sz w:val="28"/>
        </w:rPr>
      </w:pPr>
      <w:r>
        <w:rPr>
          <w:b/>
          <w:sz w:val="28"/>
        </w:rPr>
        <w:t>1. – 5.8 – MŠ Dřínov</w:t>
      </w:r>
    </w:p>
    <w:p w14:paraId="59804A6F" w14:textId="77777777" w:rsidR="007707D4" w:rsidRDefault="007707D4">
      <w:pPr>
        <w:rPr>
          <w:b/>
          <w:sz w:val="28"/>
        </w:rPr>
      </w:pPr>
      <w:r>
        <w:rPr>
          <w:b/>
          <w:sz w:val="28"/>
        </w:rPr>
        <w:t>8. – 19.8. – MŠ Pornice a MŠ Tetětice</w:t>
      </w:r>
    </w:p>
    <w:p w14:paraId="29B45792" w14:textId="77777777" w:rsidR="007707D4" w:rsidRDefault="007707D4">
      <w:pPr>
        <w:rPr>
          <w:b/>
          <w:i/>
          <w:color w:val="FF0000"/>
          <w:sz w:val="28"/>
          <w:u w:val="single"/>
        </w:rPr>
      </w:pPr>
      <w:r>
        <w:rPr>
          <w:b/>
          <w:i/>
          <w:color w:val="FF0000"/>
          <w:sz w:val="28"/>
          <w:u w:val="single"/>
        </w:rPr>
        <w:t>22. – 31.8. – ZAVŘENÉ VŠECHNY MŠ</w:t>
      </w:r>
    </w:p>
    <w:p w14:paraId="06904E50" w14:textId="77777777" w:rsidR="007707D4" w:rsidRDefault="007707D4">
      <w:pPr>
        <w:spacing w:after="0"/>
      </w:pPr>
    </w:p>
    <w:p w14:paraId="69191778" w14:textId="77777777" w:rsidR="007707D4" w:rsidRDefault="007707D4">
      <w:pPr>
        <w:spacing w:after="0"/>
        <w:jc w:val="both"/>
      </w:pPr>
      <w:r>
        <w:t xml:space="preserve">K prázdninovému provozu je třeba se přihlásit v jednotlivých mateřských školách do </w:t>
      </w:r>
      <w:r>
        <w:rPr>
          <w:b/>
        </w:rPr>
        <w:t>29.4. 2022</w:t>
      </w:r>
      <w:r>
        <w:t>.</w:t>
      </w:r>
    </w:p>
    <w:p w14:paraId="02A65095" w14:textId="77777777" w:rsidR="007707D4" w:rsidRDefault="007707D4">
      <w:pPr>
        <w:spacing w:after="0"/>
        <w:jc w:val="both"/>
      </w:pPr>
      <w:r>
        <w:t>Do stejného data je nutné v zařízeních uhradit školné. V případě, že do tohoto data nebude dítě zákonným zástupcem přihlášeno a uhrazeno výše zmiňované školné, nebude s dítětem na prázdninový provoz počítáno. Stravné bude vypočítáno dle skutečné přítomnosti dítěte v jednotlivých mateřských školách.</w:t>
      </w:r>
    </w:p>
    <w:p w14:paraId="416E0C84" w14:textId="77777777" w:rsidR="007707D4" w:rsidRDefault="007707D4">
      <w:pPr>
        <w:spacing w:after="0"/>
        <w:jc w:val="both"/>
        <w:rPr>
          <w:b/>
        </w:rPr>
      </w:pPr>
      <w:r>
        <w:rPr>
          <w:b/>
        </w:rPr>
        <w:t>Po datu 29.4. 2022 nebude možné dítě k prázdninovému provozu přihlásit !!!</w:t>
      </w:r>
    </w:p>
    <w:p w14:paraId="35E2FA20" w14:textId="77777777" w:rsidR="007707D4" w:rsidRDefault="007707D4">
      <w:pPr>
        <w:spacing w:after="0"/>
        <w:jc w:val="both"/>
        <w:rPr>
          <w:b/>
        </w:rPr>
      </w:pPr>
      <w:r>
        <w:rPr>
          <w:b/>
        </w:rPr>
        <w:t xml:space="preserve">Veškeré náklady (za školné) jsou NEVRATNÉ !!! </w:t>
      </w:r>
    </w:p>
    <w:p w14:paraId="5FA263C2" w14:textId="77777777" w:rsidR="007707D4" w:rsidRDefault="007707D4">
      <w:pPr>
        <w:spacing w:after="0"/>
        <w:jc w:val="both"/>
        <w:rPr>
          <w:b/>
        </w:rPr>
      </w:pPr>
    </w:p>
    <w:p w14:paraId="73D9E3EA" w14:textId="77777777" w:rsidR="007707D4" w:rsidRDefault="007707D4">
      <w:pPr>
        <w:spacing w:after="0"/>
        <w:jc w:val="both"/>
        <w:rPr>
          <w:b/>
        </w:rPr>
      </w:pPr>
      <w:r>
        <w:rPr>
          <w:b/>
        </w:rPr>
        <w:t>Školné v MŠ Morkovice – 350,- Kč/ za provoz</w:t>
      </w:r>
    </w:p>
    <w:p w14:paraId="09096B11" w14:textId="77777777" w:rsidR="007707D4" w:rsidRDefault="007707D4">
      <w:pPr>
        <w:spacing w:after="0"/>
        <w:jc w:val="both"/>
        <w:rPr>
          <w:b/>
        </w:rPr>
      </w:pPr>
      <w:r>
        <w:rPr>
          <w:b/>
        </w:rPr>
        <w:t>Školné v MŠ Pornice – 220,- Kč/ za provoz</w:t>
      </w:r>
    </w:p>
    <w:p w14:paraId="495D23BF" w14:textId="77777777" w:rsidR="007707D4" w:rsidRDefault="007707D4">
      <w:pPr>
        <w:spacing w:after="0"/>
        <w:jc w:val="both"/>
        <w:rPr>
          <w:b/>
        </w:rPr>
      </w:pPr>
      <w:r>
        <w:rPr>
          <w:b/>
        </w:rPr>
        <w:t>Školné v MŠ Počenice-Tetětice - 95 Kč / za provoz</w:t>
      </w:r>
    </w:p>
    <w:p w14:paraId="1531358C" w14:textId="77777777" w:rsidR="007707D4" w:rsidRDefault="007707D4">
      <w:pPr>
        <w:spacing w:after="0"/>
        <w:jc w:val="both"/>
        <w:rPr>
          <w:b/>
        </w:rPr>
      </w:pPr>
      <w:r>
        <w:rPr>
          <w:b/>
        </w:rPr>
        <w:t>Školné v MŠ Dřínov – 50,- Kč / za provoz</w:t>
      </w:r>
    </w:p>
    <w:p w14:paraId="1BE00990" w14:textId="77777777" w:rsidR="007707D4" w:rsidRDefault="007707D4">
      <w:pPr>
        <w:spacing w:after="0"/>
        <w:jc w:val="both"/>
        <w:rPr>
          <w:b/>
        </w:rPr>
      </w:pPr>
    </w:p>
    <w:p w14:paraId="7CDB9AA6" w14:textId="77777777" w:rsidR="007707D4" w:rsidRDefault="007707D4">
      <w:pPr>
        <w:spacing w:after="0"/>
        <w:jc w:val="both"/>
        <w:rPr>
          <w:b/>
        </w:rPr>
      </w:pPr>
      <w:r>
        <w:rPr>
          <w:b/>
        </w:rPr>
        <w:t>Vzhledem k tomu, že v měsíci srpnu bude otevřena příslušná MŠ Pornice, MŠ Tetětice a MŠ Dřínov pouze určitou část měsíce, školné v těchto zařízeních je adekvátně poníženo. Více informací se dozvíte v příslušné mateřské škole.</w:t>
      </w:r>
    </w:p>
    <w:p w14:paraId="0FC8BB22" w14:textId="77777777" w:rsidR="007707D4" w:rsidRDefault="007707D4">
      <w:pPr>
        <w:spacing w:after="0"/>
        <w:jc w:val="both"/>
        <w:rPr>
          <w:b/>
        </w:rPr>
      </w:pPr>
    </w:p>
    <w:p w14:paraId="22BFBF53" w14:textId="77777777" w:rsidR="007707D4" w:rsidRDefault="007707D4">
      <w:pPr>
        <w:spacing w:after="0"/>
        <w:jc w:val="both"/>
        <w:rPr>
          <w:b/>
        </w:rPr>
      </w:pPr>
      <w:r>
        <w:rPr>
          <w:b/>
        </w:rPr>
        <w:t>Stravné za měsíc červenec vystaví MŠ Morkovice, která bude stravu v červenci zajišťovat.</w:t>
      </w:r>
    </w:p>
    <w:p w14:paraId="311BA0EE" w14:textId="77777777" w:rsidR="007707D4" w:rsidRDefault="007707D4">
      <w:pPr>
        <w:spacing w:after="0"/>
        <w:jc w:val="both"/>
        <w:rPr>
          <w:b/>
        </w:rPr>
      </w:pPr>
      <w:r>
        <w:rPr>
          <w:b/>
        </w:rPr>
        <w:t>Stravné za měsíc srpen vystaví ZŠ Morkovice, která bude stravu v srpnu zajišťovat. ZŠ Morkovice vyúčtuje dané MŠ (v měsíci srpnu) stravné a příslušná MŠ ji bude rodičům dle docházky jednotlivých dětí účtovat a finanční prostředky za ni vybírat.</w:t>
      </w:r>
    </w:p>
    <w:p w14:paraId="0BF992C5" w14:textId="77777777" w:rsidR="007707D4" w:rsidRDefault="007707D4">
      <w:pPr>
        <w:spacing w:after="0"/>
        <w:jc w:val="both"/>
      </w:pPr>
    </w:p>
    <w:p w14:paraId="00804DE9" w14:textId="77777777" w:rsidR="007707D4" w:rsidRDefault="007707D4">
      <w:pPr>
        <w:spacing w:after="0"/>
        <w:jc w:val="both"/>
      </w:pPr>
      <w:r>
        <w:t xml:space="preserve">Zákonní zástupci, jejichž děti budou docházet do jiné než své kmenové mateřské školy, musejí podat přihlášku do každé příslušné mateřské školy, ve které bude provoz probíhat a kam budou jejich děti docházet. Rodič si vyzvedne u své MŠ kopii evidenčního listu a ten předá společně s přihláškou ředitelství MŠ, kam bude dítě přihlášeno a kam bude docházet. </w:t>
      </w:r>
    </w:p>
    <w:p w14:paraId="55399BEA" w14:textId="77777777" w:rsidR="007707D4" w:rsidRDefault="007707D4">
      <w:pPr>
        <w:spacing w:after="0"/>
        <w:jc w:val="both"/>
      </w:pPr>
    </w:p>
    <w:p w14:paraId="1E1F49A9" w14:textId="77777777" w:rsidR="007707D4" w:rsidRDefault="007707D4">
      <w:pPr>
        <w:spacing w:after="0"/>
        <w:jc w:val="both"/>
      </w:pPr>
      <w:r>
        <w:rPr>
          <w:b/>
        </w:rPr>
        <w:t>Děti (předškoláci), školné neplatí</w:t>
      </w:r>
      <w:r>
        <w:t xml:space="preserve"> a podají tedy pouze dané přihlášky v jednotlivých mateřských školách s evidenčním listem.</w:t>
      </w:r>
    </w:p>
    <w:p w14:paraId="31599BAE" w14:textId="77777777" w:rsidR="007707D4" w:rsidRDefault="007707D4">
      <w:pPr>
        <w:spacing w:after="0"/>
        <w:jc w:val="both"/>
      </w:pPr>
    </w:p>
    <w:p w14:paraId="55B64065" w14:textId="77777777" w:rsidR="007707D4" w:rsidRDefault="007707D4">
      <w:pPr>
        <w:spacing w:after="0"/>
        <w:jc w:val="both"/>
      </w:pPr>
      <w:r>
        <w:t>Děti kmenových školek se pouze u učitelky své mateřské školy nahlásí (bez přihlášky) a uhradí školné (mimo výše zmíněné děti – předškoláky).</w:t>
      </w:r>
    </w:p>
    <w:p w14:paraId="4BD148E5" w14:textId="77777777" w:rsidR="007707D4" w:rsidRDefault="007707D4">
      <w:pPr>
        <w:spacing w:after="0"/>
        <w:rPr>
          <w:b/>
          <w:i/>
          <w:u w:val="single"/>
        </w:rPr>
      </w:pPr>
    </w:p>
    <w:p w14:paraId="36E649BD" w14:textId="77777777" w:rsidR="007707D4" w:rsidRDefault="007707D4">
      <w:pPr>
        <w:spacing w:after="0"/>
        <w:rPr>
          <w:b/>
          <w:i/>
          <w:u w:val="single"/>
        </w:rPr>
      </w:pPr>
    </w:p>
    <w:p w14:paraId="3BA7BB9D" w14:textId="77777777" w:rsidR="007707D4" w:rsidRDefault="007707D4">
      <w:pPr>
        <w:spacing w:after="0"/>
        <w:rPr>
          <w:b/>
          <w:i/>
          <w:u w:val="single"/>
        </w:rPr>
      </w:pPr>
    </w:p>
    <w:p w14:paraId="2CD55BB7" w14:textId="77777777" w:rsidR="007707D4" w:rsidRDefault="007707D4">
      <w:pPr>
        <w:spacing w:after="0"/>
        <w:rPr>
          <w:b/>
          <w:i/>
          <w:u w:val="single"/>
        </w:rPr>
      </w:pPr>
    </w:p>
    <w:p w14:paraId="102C419E" w14:textId="77777777" w:rsidR="007707D4" w:rsidRDefault="007707D4">
      <w:pPr>
        <w:spacing w:after="0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  <w:shd w:val="clear" w:color="auto" w:fill="FFE599"/>
        </w:rPr>
        <w:t>Prázdninový provoz je určen především pro děti pracujících rodičů.</w:t>
      </w:r>
    </w:p>
    <w:p w14:paraId="0CDDFE7A" w14:textId="77777777" w:rsidR="007707D4" w:rsidRDefault="007707D4">
      <w:r>
        <w:rPr>
          <w:b/>
        </w:rPr>
        <w:t xml:space="preserve">Ceník stravného </w:t>
      </w:r>
      <w:r>
        <w:t>pro měsíc srpen, kdy bude strava zajišťována ZŠ Morkovice</w:t>
      </w:r>
    </w:p>
    <w:p w14:paraId="3B784B03" w14:textId="77777777" w:rsidR="007707D4" w:rsidRDefault="007707D4">
      <w:r>
        <w:t>Přesnídávka</w:t>
      </w:r>
      <w:r>
        <w:tab/>
        <w:t>8,- Kč</w:t>
      </w:r>
    </w:p>
    <w:p w14:paraId="10E290E1" w14:textId="77777777" w:rsidR="007707D4" w:rsidRDefault="007707D4">
      <w:r>
        <w:t>Oběd</w:t>
      </w:r>
      <w:r>
        <w:tab/>
      </w:r>
      <w:r>
        <w:tab/>
        <w:t>20,- Kč</w:t>
      </w:r>
    </w:p>
    <w:p w14:paraId="5EDCB299" w14:textId="77777777" w:rsidR="007707D4" w:rsidRDefault="007707D4">
      <w:r>
        <w:t>Svačina</w:t>
      </w:r>
      <w:r>
        <w:tab/>
      </w:r>
      <w:r>
        <w:tab/>
        <w:t>8,- Kč</w:t>
      </w:r>
    </w:p>
    <w:p w14:paraId="53BC6D86" w14:textId="77777777" w:rsidR="007707D4" w:rsidRDefault="007707D4">
      <w:pPr>
        <w:spacing w:after="0"/>
      </w:pPr>
      <w:r>
        <w:t>Režie</w:t>
      </w:r>
      <w:r>
        <w:tab/>
      </w:r>
      <w:r>
        <w:tab/>
        <w:t>36,- Kč</w:t>
      </w:r>
    </w:p>
    <w:p w14:paraId="7EC294A1" w14:textId="77777777" w:rsidR="007707D4" w:rsidRDefault="007707D4">
      <w:pPr>
        <w:spacing w:after="0"/>
      </w:pPr>
      <w:r>
        <w:t>-----------------------------------------------</w:t>
      </w:r>
    </w:p>
    <w:p w14:paraId="09CCD45C" w14:textId="77777777" w:rsidR="007707D4" w:rsidRDefault="007707D4">
      <w:pPr>
        <w:spacing w:after="0"/>
        <w:rPr>
          <w:b/>
        </w:rPr>
      </w:pPr>
      <w:r>
        <w:t>Celkem za den</w:t>
      </w:r>
      <w:r>
        <w:tab/>
      </w:r>
      <w:r>
        <w:rPr>
          <w:b/>
        </w:rPr>
        <w:t>72,- Kč</w:t>
      </w:r>
    </w:p>
    <w:p w14:paraId="11FB883E" w14:textId="77777777" w:rsidR="007707D4" w:rsidRDefault="007707D4">
      <w:pPr>
        <w:spacing w:after="0"/>
        <w:rPr>
          <w:b/>
        </w:rPr>
      </w:pPr>
    </w:p>
    <w:p w14:paraId="79A67C8D" w14:textId="77777777" w:rsidR="007707D4" w:rsidRDefault="007707D4">
      <w:pPr>
        <w:spacing w:after="0"/>
        <w:rPr>
          <w:b/>
        </w:rPr>
      </w:pPr>
    </w:p>
    <w:p w14:paraId="030518C0" w14:textId="77777777" w:rsidR="007707D4" w:rsidRDefault="007707D4">
      <w:pPr>
        <w:spacing w:after="0"/>
        <w:rPr>
          <w:b/>
          <w:u w:val="single"/>
        </w:rPr>
      </w:pPr>
      <w:r>
        <w:rPr>
          <w:b/>
          <w:u w:val="single"/>
        </w:rPr>
        <w:t>Důležitá telefonní čísla:</w:t>
      </w:r>
    </w:p>
    <w:p w14:paraId="75932409" w14:textId="77777777" w:rsidR="007707D4" w:rsidRDefault="007707D4">
      <w:pPr>
        <w:spacing w:after="0"/>
        <w:rPr>
          <w:b/>
        </w:rPr>
      </w:pPr>
    </w:p>
    <w:p w14:paraId="28DA6682" w14:textId="77777777" w:rsidR="007707D4" w:rsidRDefault="007707D4">
      <w:pPr>
        <w:spacing w:after="0" w:line="360" w:lineRule="auto"/>
        <w:rPr>
          <w:b/>
        </w:rPr>
      </w:pPr>
      <w:r>
        <w:rPr>
          <w:b/>
        </w:rPr>
        <w:t>MŠ Morkovice – 573 370 060</w:t>
      </w:r>
    </w:p>
    <w:p w14:paraId="5D9B4FBC" w14:textId="77777777" w:rsidR="007707D4" w:rsidRDefault="007707D4">
      <w:pPr>
        <w:spacing w:after="0" w:line="360" w:lineRule="auto"/>
        <w:rPr>
          <w:b/>
        </w:rPr>
      </w:pPr>
      <w:r>
        <w:rPr>
          <w:b/>
        </w:rPr>
        <w:t>MŠ Morkovice – školní kuchyně - 573 370 217</w:t>
      </w:r>
    </w:p>
    <w:p w14:paraId="2A4EB637" w14:textId="77777777" w:rsidR="007707D4" w:rsidRDefault="007707D4">
      <w:pPr>
        <w:spacing w:after="0" w:line="360" w:lineRule="auto"/>
        <w:rPr>
          <w:b/>
        </w:rPr>
      </w:pPr>
      <w:r>
        <w:rPr>
          <w:b/>
        </w:rPr>
        <w:t xml:space="preserve">MŠ Pornice – </w:t>
      </w:r>
      <w:hyperlink r:id="rId4">
        <w:r>
          <w:rPr>
            <w:rStyle w:val="Internetovodkaz"/>
            <w:rFonts w:cs="Calibri"/>
            <w:b/>
            <w:color w:val="auto"/>
            <w:u w:val="none"/>
          </w:rPr>
          <w:t>573 370 084</w:t>
        </w:r>
      </w:hyperlink>
    </w:p>
    <w:p w14:paraId="28B12A6F" w14:textId="77777777" w:rsidR="007707D4" w:rsidRDefault="007707D4">
      <w:pPr>
        <w:spacing w:after="0" w:line="360" w:lineRule="auto"/>
        <w:rPr>
          <w:b/>
        </w:rPr>
      </w:pPr>
      <w:r>
        <w:rPr>
          <w:b/>
        </w:rPr>
        <w:t xml:space="preserve">MŠ Tetětice – </w:t>
      </w:r>
      <w:hyperlink r:id="rId5">
        <w:r>
          <w:rPr>
            <w:rStyle w:val="Internetovodkaz"/>
            <w:rFonts w:cs="Calibri"/>
            <w:b/>
            <w:color w:val="auto"/>
            <w:u w:val="none"/>
          </w:rPr>
          <w:t>772 720 513</w:t>
        </w:r>
      </w:hyperlink>
    </w:p>
    <w:p w14:paraId="2FB59E9F" w14:textId="77777777" w:rsidR="007707D4" w:rsidRDefault="007707D4">
      <w:pPr>
        <w:spacing w:after="0" w:line="360" w:lineRule="auto"/>
        <w:rPr>
          <w:rFonts w:ascii="Helvetica" w:hAnsi="Helvetica" w:cs="Helvetica"/>
          <w:b/>
          <w:color w:val="222222"/>
          <w:sz w:val="20"/>
          <w:szCs w:val="20"/>
          <w:shd w:val="clear" w:color="auto" w:fill="FFFFFF"/>
        </w:rPr>
      </w:pPr>
      <w:r>
        <w:rPr>
          <w:b/>
        </w:rPr>
        <w:t xml:space="preserve">MŠ Dřínov – </w:t>
      </w:r>
      <w:r>
        <w:rPr>
          <w:rFonts w:ascii="Helvetica" w:hAnsi="Helvetica" w:cs="Helvetica"/>
          <w:b/>
          <w:color w:val="222222"/>
          <w:sz w:val="20"/>
          <w:szCs w:val="20"/>
          <w:shd w:val="clear" w:color="auto" w:fill="FFFFFF"/>
        </w:rPr>
        <w:t>573 373 046</w:t>
      </w:r>
    </w:p>
    <w:p w14:paraId="6592F960" w14:textId="77777777" w:rsidR="007707D4" w:rsidRDefault="007707D4">
      <w:pPr>
        <w:spacing w:after="0" w:line="360" w:lineRule="auto"/>
        <w:rPr>
          <w:rFonts w:ascii="Helvetica" w:hAnsi="Helvetica" w:cs="Helvetica"/>
          <w:b/>
          <w:color w:val="222222"/>
          <w:sz w:val="20"/>
          <w:szCs w:val="20"/>
          <w:shd w:val="clear" w:color="auto" w:fill="FFFFFF"/>
        </w:rPr>
      </w:pPr>
    </w:p>
    <w:p w14:paraId="5275B9E1" w14:textId="77777777" w:rsidR="007707D4" w:rsidRDefault="007707D4">
      <w:pPr>
        <w:spacing w:after="0" w:line="360" w:lineRule="auto"/>
        <w:jc w:val="center"/>
        <w:rPr>
          <w:i/>
          <w:iCs/>
        </w:rPr>
      </w:pPr>
      <w:r>
        <w:rPr>
          <w:rFonts w:ascii="Helvetica" w:hAnsi="Helvetica" w:cs="Helvetica"/>
          <w:b/>
          <w:i/>
          <w:iCs/>
          <w:color w:val="222222"/>
          <w:sz w:val="20"/>
          <w:szCs w:val="20"/>
          <w:shd w:val="clear" w:color="auto" w:fill="FFFFFF"/>
        </w:rPr>
        <w:t>V případě nízkého počtu dětí přihlášených na srpnové termíny, může být rozhodnuto o úpravě provozu v tento měsíc či úplném zrušení srpnových provozů. Tato informace bude známa po 29.4. 2022 – po sběru přihlášek do jednotlivých mateřských škol</w:t>
      </w:r>
    </w:p>
    <w:sectPr w:rsidR="007707D4" w:rsidSect="0034010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00"/>
    <w:rsid w:val="00285297"/>
    <w:rsid w:val="00340100"/>
    <w:rsid w:val="004E0E57"/>
    <w:rsid w:val="007707D4"/>
    <w:rsid w:val="00883DD6"/>
    <w:rsid w:val="008D6DF8"/>
    <w:rsid w:val="00A13A10"/>
    <w:rsid w:val="00B416E8"/>
    <w:rsid w:val="00CE32BA"/>
    <w:rsid w:val="00E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546A4"/>
  <w15:docId w15:val="{70374EFA-352E-4A8A-A466-A1234A2F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100"/>
    <w:pPr>
      <w:suppressAutoHyphens/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rsid w:val="008D6DF8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uiPriority w:val="99"/>
    <w:rsid w:val="003401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40100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lang w:eastAsia="en-US"/>
    </w:rPr>
  </w:style>
  <w:style w:type="paragraph" w:styleId="Seznam">
    <w:name w:val="List"/>
    <w:basedOn w:val="Zkladntext"/>
    <w:uiPriority w:val="99"/>
    <w:rsid w:val="00340100"/>
    <w:rPr>
      <w:rFonts w:cs="Arial"/>
    </w:rPr>
  </w:style>
  <w:style w:type="paragraph" w:styleId="Titulek">
    <w:name w:val="caption"/>
    <w:basedOn w:val="Normln"/>
    <w:uiPriority w:val="99"/>
    <w:qFormat/>
    <w:rsid w:val="003401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40100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20772720513" TargetMode="External"/><Relationship Id="rId4" Type="http://schemas.openxmlformats.org/officeDocument/2006/relationships/hyperlink" Target="https://www.google.com/search?q=m&#353;+pornice&amp;rlz=1C1BNSD_csCZ946CZ946&amp;oq=m&#353;+pornice&amp;aqs=chrome..69i57.1703j0j7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Prázdninový provoz v období hlavních prázdnin 2022</dc:title>
  <dc:subject/>
  <dc:creator>Marty</dc:creator>
  <cp:keywords/>
  <dc:description/>
  <cp:lastModifiedBy>Mateřská škola Dřínov</cp:lastModifiedBy>
  <cp:revision>2</cp:revision>
  <cp:lastPrinted>2022-04-19T12:16:00Z</cp:lastPrinted>
  <dcterms:created xsi:type="dcterms:W3CDTF">2022-04-19T13:06:00Z</dcterms:created>
  <dcterms:modified xsi:type="dcterms:W3CDTF">2022-04-19T13:06:00Z</dcterms:modified>
</cp:coreProperties>
</file>